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7754" w14:textId="5E12A337" w:rsidR="0047203C" w:rsidRPr="002E5BB6" w:rsidRDefault="0047203C" w:rsidP="00D13C71">
      <w:pPr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</w:pPr>
      <w:proofErr w:type="spellStart"/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>Komputer</w:t>
      </w:r>
      <w:proofErr w:type="spellEnd"/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 xml:space="preserve"> </w:t>
      </w:r>
      <w:r w:rsidR="009F52C0"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 xml:space="preserve">All-In-One </w:t>
      </w:r>
      <w:r w:rsidR="002635A3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>27</w:t>
      </w:r>
      <w:r w:rsidR="009F52C0"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>”</w:t>
      </w:r>
      <w:r w:rsidRPr="002E5BB6"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  <w:t xml:space="preserve"> 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5"/>
        <w:gridCol w:w="7218"/>
      </w:tblGrid>
      <w:tr w:rsidR="0047203C" w:rsidRPr="00694292" w14:paraId="32008429" w14:textId="77777777" w:rsidTr="00F97D6B">
        <w:trPr>
          <w:trHeight w:val="284"/>
        </w:trPr>
        <w:tc>
          <w:tcPr>
            <w:tcW w:w="1022" w:type="pct"/>
            <w:shd w:val="clear" w:color="auto" w:fill="D9D9D9" w:themeFill="background1" w:themeFillShade="D9"/>
          </w:tcPr>
          <w:p w14:paraId="2A547A21" w14:textId="4529AA5F" w:rsidR="0047203C" w:rsidRPr="00694292" w:rsidRDefault="009F52C0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komponentu</w:t>
            </w:r>
          </w:p>
        </w:tc>
        <w:tc>
          <w:tcPr>
            <w:tcW w:w="3978" w:type="pct"/>
            <w:shd w:val="clear" w:color="auto" w:fill="D9D9D9" w:themeFill="background1" w:themeFillShade="D9"/>
          </w:tcPr>
          <w:p w14:paraId="05DE08B4" w14:textId="0F7596D3" w:rsidR="0047203C" w:rsidRPr="00694292" w:rsidRDefault="009F52C0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</w:t>
            </w:r>
            <w:r w:rsidR="00981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minimalne parametry techniczne komputer</w:t>
            </w:r>
            <w:r w:rsidR="00B67E6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</w:tr>
      <w:tr w:rsidR="0047203C" w:rsidRPr="00694292" w14:paraId="7FFDB6B7" w14:textId="77777777" w:rsidTr="00F97D6B">
        <w:trPr>
          <w:trHeight w:val="284"/>
        </w:trPr>
        <w:tc>
          <w:tcPr>
            <w:tcW w:w="1022" w:type="pct"/>
          </w:tcPr>
          <w:p w14:paraId="58DAD729" w14:textId="7DE06191" w:rsidR="0047203C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Komputer</w:t>
            </w:r>
          </w:p>
        </w:tc>
        <w:tc>
          <w:tcPr>
            <w:tcW w:w="3978" w:type="pct"/>
          </w:tcPr>
          <w:p w14:paraId="634BA076" w14:textId="77777777" w:rsidR="0047203C" w:rsidRPr="00694292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Komputer będzie wykorzystywany dla potrzeb aplikacji biurowych, aplikacji edukacyjnych, aplikacji obliczeniowych, dostępu do Internetu oraz poczty elektronicznej, jako lokalna baza danych, stacja programistyczna</w:t>
            </w:r>
          </w:p>
          <w:p w14:paraId="5E7D178F" w14:textId="33B4C5D9" w:rsidR="009F52C0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ofercie wymagane jest podanie: nazwy producenta, typu, modelu oraz numeru katalogowego oferowanego sprzętu umożliwiającego jednoznaczną identyfikację oferowanej konfiguracji w oparciu o</w:t>
            </w:r>
            <w:r w:rsidR="00BA1B91"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materiały i systemy dostępne na stronie producenta</w:t>
            </w:r>
          </w:p>
        </w:tc>
      </w:tr>
      <w:tr w:rsidR="009F52C0" w:rsidRPr="00694292" w14:paraId="34AC9AA6" w14:textId="77777777" w:rsidTr="00F97D6B">
        <w:trPr>
          <w:trHeight w:val="284"/>
        </w:trPr>
        <w:tc>
          <w:tcPr>
            <w:tcW w:w="1022" w:type="pct"/>
          </w:tcPr>
          <w:p w14:paraId="0BF25C99" w14:textId="6801E69F" w:rsidR="009F52C0" w:rsidRPr="00694292" w:rsidRDefault="009F52C0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Ekran</w:t>
            </w:r>
          </w:p>
        </w:tc>
        <w:tc>
          <w:tcPr>
            <w:tcW w:w="3978" w:type="pct"/>
          </w:tcPr>
          <w:p w14:paraId="6BD710CE" w14:textId="66701EEB" w:rsidR="009F52C0" w:rsidRPr="00694292" w:rsidRDefault="004E13AE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Ekran 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 przekątnej 2</w:t>
            </w:r>
            <w:r w:rsidR="002635A3">
              <w:rPr>
                <w:rFonts w:asciiTheme="minorHAnsi" w:hAnsiTheme="minorHAnsi" w:cstheme="minorHAnsi"/>
                <w:bCs/>
                <w:sz w:val="24"/>
                <w:szCs w:val="24"/>
              </w:rPr>
              <w:t>7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cal</w:t>
            </w:r>
            <w:r w:rsidR="002635A3">
              <w:rPr>
                <w:rFonts w:asciiTheme="minorHAnsi" w:hAnsiTheme="minorHAnsi" w:cstheme="minorHAnsi"/>
                <w:bCs/>
                <w:sz w:val="24"/>
                <w:szCs w:val="24"/>
              </w:rPr>
              <w:t>i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Rozdzielczość: min. </w:t>
            </w:r>
            <w:r w:rsidR="009013B4">
              <w:rPr>
                <w:rFonts w:asciiTheme="minorHAnsi" w:hAnsiTheme="minorHAnsi" w:cstheme="minorHAnsi"/>
                <w:bCs/>
                <w:sz w:val="24"/>
                <w:szCs w:val="24"/>
              </w:rPr>
              <w:t>QHD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r w:rsidR="009013B4">
              <w:rPr>
                <w:rFonts w:asciiTheme="minorHAnsi" w:hAnsiTheme="minorHAnsi" w:cstheme="minorHAnsi"/>
                <w:bCs/>
                <w:sz w:val="24"/>
                <w:szCs w:val="24"/>
              </w:rPr>
              <w:t>2560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  <w:r w:rsidR="009013B4">
              <w:rPr>
                <w:rFonts w:asciiTheme="minorHAnsi" w:hAnsiTheme="minorHAnsi" w:cstheme="minorHAnsi"/>
                <w:bCs/>
                <w:sz w:val="24"/>
                <w:szCs w:val="24"/>
              </w:rPr>
              <w:t>440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), podświetlenie LED, 250 </w:t>
            </w:r>
            <w:proofErr w:type="spellStart"/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nits</w:t>
            </w:r>
            <w:proofErr w:type="spellEnd"/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, format 16:9, kontrast min. 1000:1, kąty widzenia min. 178</w:t>
            </w:r>
            <w:r w:rsidR="009F52C0" w:rsidRPr="00694292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o</w:t>
            </w:r>
          </w:p>
        </w:tc>
      </w:tr>
      <w:tr w:rsidR="009F52C0" w:rsidRPr="00694292" w14:paraId="7C74C7E5" w14:textId="77777777" w:rsidTr="00F97D6B">
        <w:trPr>
          <w:trHeight w:val="284"/>
        </w:trPr>
        <w:tc>
          <w:tcPr>
            <w:tcW w:w="1022" w:type="pct"/>
          </w:tcPr>
          <w:p w14:paraId="31152A07" w14:textId="77777777" w:rsidR="009F52C0" w:rsidRPr="00694292" w:rsidRDefault="009F52C0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Obudowa</w:t>
            </w:r>
          </w:p>
        </w:tc>
        <w:tc>
          <w:tcPr>
            <w:tcW w:w="3978" w:type="pct"/>
          </w:tcPr>
          <w:p w14:paraId="69DC35C7" w14:textId="711078A3" w:rsidR="009F52C0" w:rsidRPr="008962E2" w:rsidRDefault="009F52C0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Komputer wykonany z materiałów o podwyższonej odporności na uszkodzenia mechaniczne oraz </w:t>
            </w:r>
            <w:r w:rsidR="001A0BD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przystosowany do pracy w trudnych warunkach termicznych, charakteryzujący się wzmocnioną konstrukcją, tzw. </w:t>
            </w:r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„business </w:t>
            </w:r>
            <w:proofErr w:type="spellStart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rugged</w:t>
            </w:r>
            <w:proofErr w:type="spellEnd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”, według normy </w:t>
            </w:r>
            <w:proofErr w:type="spellStart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Military</w:t>
            </w:r>
            <w:proofErr w:type="spellEnd"/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Standard (Mil-Std-810</w:t>
            </w:r>
            <w:r w:rsidR="004A71E1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H l</w:t>
            </w:r>
            <w:r w:rsidR="009817AA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ub nowszej</w:t>
            </w:r>
            <w:r w:rsidR="001A0BDD" w:rsidRPr="008962E2">
              <w:rPr>
                <w:rFonts w:asciiTheme="minorHAnsi" w:hAnsiTheme="minorHAnsi" w:cstheme="minorHAnsi"/>
                <w:bCs/>
                <w:sz w:val="24"/>
                <w:szCs w:val="24"/>
              </w:rPr>
              <w:t>).</w:t>
            </w:r>
          </w:p>
          <w:p w14:paraId="6C308C3B" w14:textId="663D7567" w:rsidR="001A0BDD" w:rsidRPr="00694292" w:rsidRDefault="001A0BDD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Obudowa zintegrowana z monitorem (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AiO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):</w:t>
            </w:r>
          </w:p>
          <w:p w14:paraId="322374C6" w14:textId="3C334E1A" w:rsidR="001A0BDD" w:rsidRPr="00201FFF" w:rsidRDefault="001A0BDD" w:rsidP="001A0BDD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podstawa musi umożliwiać regulację kąta nachylenia w zakresie 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br/>
              <w:t>min. -5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  <w:lang w:val="pl-PL"/>
              </w:rPr>
              <w:t>o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do min. </w:t>
            </w:r>
            <w:r w:rsidR="00220C99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9817AA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vertAlign w:val="superscript"/>
                <w:lang w:val="pl-PL"/>
              </w:rPr>
              <w:t>o</w:t>
            </w:r>
            <w:r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oraz wysokości w zakresie min. 10 cm</w:t>
            </w:r>
            <w:r w:rsidR="009817AA" w:rsidRPr="00201FFF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, posiadać regulację prawo 45 stopni/lewo 45 stopni</w:t>
            </w:r>
          </w:p>
          <w:p w14:paraId="689D7A96" w14:textId="3FDCAE9D" w:rsidR="009F52C0" w:rsidRPr="00B67E60" w:rsidRDefault="001A0BDD" w:rsidP="00B67E60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obudowa trwale oznaczona nazwą producenta, nazwą komputera, numerem seryjnym pozwalającym na jednoznaczną identyfikację dostarczonej konfiguracji</w:t>
            </w:r>
          </w:p>
        </w:tc>
      </w:tr>
      <w:tr w:rsidR="003E216F" w:rsidRPr="00694292" w14:paraId="23DC150E" w14:textId="77777777" w:rsidTr="00F97D6B">
        <w:trPr>
          <w:trHeight w:val="284"/>
        </w:trPr>
        <w:tc>
          <w:tcPr>
            <w:tcW w:w="1022" w:type="pct"/>
          </w:tcPr>
          <w:p w14:paraId="0B7186B4" w14:textId="688A7236" w:rsidR="003E216F" w:rsidRPr="00694292" w:rsidRDefault="003E216F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Chipset</w:t>
            </w:r>
          </w:p>
        </w:tc>
        <w:tc>
          <w:tcPr>
            <w:tcW w:w="3978" w:type="pct"/>
          </w:tcPr>
          <w:p w14:paraId="1D496608" w14:textId="14431822" w:rsidR="003E216F" w:rsidRPr="00694292" w:rsidRDefault="003E216F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Dostosowany do zaoferowanego procesora oraz funkcjonalności opisanych w sekcji bezpieczeństwo</w:t>
            </w:r>
          </w:p>
        </w:tc>
      </w:tr>
      <w:tr w:rsidR="003E216F" w:rsidRPr="00694292" w14:paraId="111BFE74" w14:textId="77777777" w:rsidTr="00133916">
        <w:trPr>
          <w:trHeight w:val="679"/>
        </w:trPr>
        <w:tc>
          <w:tcPr>
            <w:tcW w:w="1022" w:type="pct"/>
          </w:tcPr>
          <w:p w14:paraId="4AC8A086" w14:textId="6DC2B6BD" w:rsidR="003E216F" w:rsidRPr="00694292" w:rsidRDefault="003E216F" w:rsidP="005A18FC">
            <w:pPr>
              <w:ind w:left="360" w:hanging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Płyta główna</w:t>
            </w:r>
          </w:p>
        </w:tc>
        <w:tc>
          <w:tcPr>
            <w:tcW w:w="3978" w:type="pct"/>
          </w:tcPr>
          <w:p w14:paraId="0DC31C29" w14:textId="52F9C12D" w:rsidR="003E216F" w:rsidRPr="00694292" w:rsidRDefault="003E216F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Zaprojektowana i wyprodukowana przez producenta komputera </w:t>
            </w:r>
          </w:p>
        </w:tc>
      </w:tr>
      <w:tr w:rsidR="0047203C" w:rsidRPr="00694292" w14:paraId="3C4543C4" w14:textId="77777777" w:rsidTr="00F97D6B">
        <w:trPr>
          <w:trHeight w:val="698"/>
        </w:trPr>
        <w:tc>
          <w:tcPr>
            <w:tcW w:w="1022" w:type="pct"/>
          </w:tcPr>
          <w:p w14:paraId="11088665" w14:textId="764825C0" w:rsidR="0047203C" w:rsidRPr="00694292" w:rsidRDefault="002B064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3978" w:type="pct"/>
          </w:tcPr>
          <w:p w14:paraId="0F188F7C" w14:textId="42EDAEF4" w:rsidR="0047203C" w:rsidRPr="0003597D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Procesor 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osiągający w teście </w:t>
            </w:r>
            <w:proofErr w:type="spellStart"/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>PassMark</w:t>
            </w:r>
            <w:proofErr w:type="spellEnd"/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CPU Mark wynik min. </w:t>
            </w:r>
            <w:r w:rsidR="00BB3C0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39730 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punktów (według testów opublikowanych na stronie 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https://www.cpubenchmark.net/cpu_list.php</w:t>
            </w:r>
            <w:r w:rsidR="002B4801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 dnia </w:t>
            </w:r>
            <w:r w:rsidR="003F68E6">
              <w:rPr>
                <w:rFonts w:asciiTheme="minorHAnsi" w:hAnsiTheme="minorHAnsi" w:cstheme="minorHAnsi"/>
                <w:bCs/>
                <w:sz w:val="24"/>
                <w:szCs w:val="24"/>
              </w:rPr>
              <w:t>18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3F68E6">
              <w:rPr>
                <w:rFonts w:asciiTheme="minorHAnsi" w:hAnsiTheme="minorHAnsi" w:cstheme="minorHAnsi"/>
                <w:bCs/>
                <w:sz w:val="24"/>
                <w:szCs w:val="24"/>
              </w:rPr>
              <w:t>02</w:t>
            </w:r>
            <w:r w:rsidR="00F377FF" w:rsidRPr="002B4801">
              <w:rPr>
                <w:rFonts w:asciiTheme="minorHAnsi" w:hAnsiTheme="minorHAnsi" w:cstheme="minorHAnsi"/>
                <w:bCs/>
                <w:sz w:val="24"/>
                <w:szCs w:val="24"/>
              </w:rPr>
              <w:t>.202</w:t>
            </w:r>
            <w:r w:rsidR="003F68E6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  <w:r w:rsidR="00FE0EC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procesor </w:t>
            </w:r>
            <w:proofErr w:type="spellStart"/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>vPRO</w:t>
            </w:r>
            <w:proofErr w:type="spellEnd"/>
            <w:r w:rsid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(Zamawiający posiada wdrożoną infrastrukturę </w:t>
            </w:r>
            <w:proofErr w:type="spellStart"/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>vPRO</w:t>
            </w:r>
            <w:proofErr w:type="spellEnd"/>
            <w:r w:rsidR="00133916" w:rsidRPr="00133916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  <w:tr w:rsidR="0047203C" w:rsidRPr="00694292" w14:paraId="5C448B85" w14:textId="77777777" w:rsidTr="00F97D6B">
        <w:trPr>
          <w:trHeight w:val="284"/>
        </w:trPr>
        <w:tc>
          <w:tcPr>
            <w:tcW w:w="1022" w:type="pct"/>
          </w:tcPr>
          <w:p w14:paraId="48458720" w14:textId="77777777" w:rsidR="0047203C" w:rsidRPr="00694292" w:rsidRDefault="0047203C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Pamięć operacyjna RAM</w:t>
            </w:r>
          </w:p>
        </w:tc>
        <w:tc>
          <w:tcPr>
            <w:tcW w:w="3978" w:type="pct"/>
          </w:tcPr>
          <w:p w14:paraId="2E5DB70F" w14:textId="2E374614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min. </w:t>
            </w:r>
            <w:r w:rsidR="00835922">
              <w:rPr>
                <w:rFonts w:asciiTheme="minorHAnsi" w:hAnsiTheme="minorHAnsi" w:cstheme="minorHAnsi"/>
                <w:bCs/>
                <w:sz w:val="24"/>
                <w:szCs w:val="24"/>
              </w:rPr>
              <w:t>32</w:t>
            </w:r>
            <w:r w:rsidR="0047203C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GB </w:t>
            </w:r>
            <w:r w:rsidR="008962E2" w:rsidRPr="006861B8">
              <w:rPr>
                <w:rFonts w:asciiTheme="minorHAnsi" w:hAnsiTheme="minorHAnsi" w:cstheme="minorHAnsi"/>
                <w:bCs/>
                <w:sz w:val="24"/>
                <w:szCs w:val="24"/>
              </w:rPr>
              <w:t>DDR5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47203C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 możliwością rozszerzenia do </w:t>
            </w:r>
            <w:r w:rsidR="00835922">
              <w:rPr>
                <w:rFonts w:asciiTheme="minorHAnsi" w:hAnsiTheme="minorHAnsi" w:cstheme="minorHAnsi"/>
                <w:bCs/>
                <w:sz w:val="24"/>
                <w:szCs w:val="24"/>
              </w:rPr>
              <w:t>64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GB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, min</w:t>
            </w:r>
            <w:r w:rsidR="00705DBF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705DBF">
              <w:rPr>
                <w:rFonts w:asciiTheme="minorHAnsi" w:hAnsiTheme="minorHAnsi" w:cstheme="minorHAnsi"/>
                <w:bCs/>
                <w:sz w:val="24"/>
                <w:szCs w:val="24"/>
              </w:rPr>
              <w:t>T</w:t>
            </w:r>
            <w:r w:rsidR="0003597D">
              <w:rPr>
                <w:rFonts w:asciiTheme="minorHAnsi" w:hAnsiTheme="minorHAnsi" w:cstheme="minorHAnsi"/>
                <w:bCs/>
                <w:sz w:val="24"/>
                <w:szCs w:val="24"/>
              </w:rPr>
              <w:t>aktowanie</w:t>
            </w:r>
            <w:r w:rsidR="002635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min.</w:t>
            </w:r>
            <w:r w:rsidR="0003597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BF23F1">
              <w:rPr>
                <w:rFonts w:asciiTheme="minorHAnsi" w:hAnsiTheme="minorHAnsi" w:cstheme="minorHAnsi"/>
                <w:bCs/>
                <w:sz w:val="24"/>
                <w:szCs w:val="24"/>
              </w:rPr>
              <w:t>4800</w:t>
            </w:r>
            <w:r w:rsidR="0003597D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MHz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Ilość banków pamięci: min. </w:t>
            </w:r>
            <w:r w:rsidR="00163321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szt.</w:t>
            </w:r>
          </w:p>
        </w:tc>
      </w:tr>
      <w:tr w:rsidR="0047203C" w:rsidRPr="00694292" w14:paraId="667B4952" w14:textId="77777777" w:rsidTr="00F97D6B">
        <w:trPr>
          <w:trHeight w:val="284"/>
        </w:trPr>
        <w:tc>
          <w:tcPr>
            <w:tcW w:w="1022" w:type="pct"/>
          </w:tcPr>
          <w:p w14:paraId="4CA95BAF" w14:textId="0BE23FA5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Dysk twardy</w:t>
            </w:r>
          </w:p>
        </w:tc>
        <w:tc>
          <w:tcPr>
            <w:tcW w:w="3978" w:type="pct"/>
          </w:tcPr>
          <w:p w14:paraId="182F37C5" w14:textId="729841EE" w:rsidR="0047203C" w:rsidRPr="00694292" w:rsidRDefault="00B66CB1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min. </w:t>
            </w:r>
            <w:r w:rsidR="00813296">
              <w:rPr>
                <w:rFonts w:asciiTheme="minorHAnsi" w:hAnsiTheme="minorHAnsi" w:cstheme="minorHAnsi"/>
                <w:bCs/>
                <w:sz w:val="24"/>
                <w:szCs w:val="24"/>
              </w:rPr>
              <w:t>1000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GB SSD wykorzystujący interfejs </w:t>
            </w:r>
            <w:proofErr w:type="spellStart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NVMe</w:t>
            </w:r>
            <w:proofErr w:type="spellEnd"/>
          </w:p>
        </w:tc>
      </w:tr>
      <w:tr w:rsidR="0047203C" w:rsidRPr="00694292" w14:paraId="28F7D167" w14:textId="77777777" w:rsidTr="00F97D6B">
        <w:trPr>
          <w:trHeight w:val="284"/>
        </w:trPr>
        <w:tc>
          <w:tcPr>
            <w:tcW w:w="1022" w:type="pct"/>
          </w:tcPr>
          <w:p w14:paraId="22B8B6F1" w14:textId="0DA12385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Karta graficzna</w:t>
            </w:r>
          </w:p>
        </w:tc>
        <w:tc>
          <w:tcPr>
            <w:tcW w:w="3978" w:type="pct"/>
          </w:tcPr>
          <w:p w14:paraId="234F0176" w14:textId="58587E89" w:rsidR="0047203C" w:rsidRPr="00694292" w:rsidRDefault="002635A3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53E8D">
              <w:rPr>
                <w:rFonts w:asciiTheme="minorHAnsi" w:hAnsiTheme="minorHAnsi" w:cstheme="minorHAnsi"/>
                <w:bCs/>
                <w:sz w:val="24"/>
                <w:szCs w:val="24"/>
              </w:rPr>
              <w:t>KARTA GRAFICZNA:</w:t>
            </w:r>
            <w:r w:rsidR="00153E8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73B13">
              <w:rPr>
                <w:rFonts w:asciiTheme="minorHAnsi" w:hAnsiTheme="minorHAnsi" w:cstheme="minorHAnsi"/>
                <w:bCs/>
                <w:sz w:val="24"/>
                <w:szCs w:val="24"/>
              </w:rPr>
              <w:t>Dedykowana, min. 6GB GDDR6</w:t>
            </w:r>
          </w:p>
        </w:tc>
      </w:tr>
      <w:tr w:rsidR="0047203C" w:rsidRPr="00694292" w14:paraId="20E03930" w14:textId="77777777" w:rsidTr="00F97D6B">
        <w:trPr>
          <w:trHeight w:val="284"/>
        </w:trPr>
        <w:tc>
          <w:tcPr>
            <w:tcW w:w="1022" w:type="pct"/>
          </w:tcPr>
          <w:p w14:paraId="46292579" w14:textId="045A0462" w:rsidR="0047203C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Audio</w:t>
            </w:r>
          </w:p>
        </w:tc>
        <w:tc>
          <w:tcPr>
            <w:tcW w:w="3978" w:type="pct"/>
          </w:tcPr>
          <w:p w14:paraId="338F709E" w14:textId="3DDB1508" w:rsidR="0047203C" w:rsidRPr="00694292" w:rsidRDefault="000B27B4" w:rsidP="002B064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Wbudowana karta dźwiękowa, zgodna z HD Audio, wbudowane głośniki stereo 2 x min. </w:t>
            </w:r>
            <w:r w:rsidR="001E51DF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</w:t>
            </w:r>
            <w:r w:rsidR="0030123C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, wbudowany mikrofon</w:t>
            </w:r>
          </w:p>
        </w:tc>
      </w:tr>
      <w:tr w:rsidR="000B27B4" w:rsidRPr="00694292" w14:paraId="11BEDC6A" w14:textId="77777777" w:rsidTr="00F97D6B">
        <w:trPr>
          <w:trHeight w:val="284"/>
        </w:trPr>
        <w:tc>
          <w:tcPr>
            <w:tcW w:w="1022" w:type="pct"/>
          </w:tcPr>
          <w:p w14:paraId="07EC5E97" w14:textId="121FA43F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Porty/złącza</w:t>
            </w:r>
          </w:p>
        </w:tc>
        <w:tc>
          <w:tcPr>
            <w:tcW w:w="3978" w:type="pct"/>
          </w:tcPr>
          <w:p w14:paraId="3F33C622" w14:textId="294386E4" w:rsidR="00A85BDB" w:rsidRPr="00694292" w:rsidRDefault="000B27B4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Wbudowane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porty/złącza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(minimum): </w:t>
            </w:r>
          </w:p>
          <w:p w14:paraId="1078ED52" w14:textId="6993C8D5" w:rsidR="00C75E72" w:rsidRPr="00C75E72" w:rsidRDefault="00684CC6" w:rsidP="00C75E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u w:val="single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Porty cyfrowe dopuszcza się w</w:t>
            </w:r>
            <w:r w:rsidR="001068B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</w:t>
            </w:r>
            <w:r w:rsidR="00E35E58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2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konfiguracjach: </w:t>
            </w:r>
          </w:p>
          <w:p w14:paraId="25AC49E8" w14:textId="5B9BEB82" w:rsidR="00C75E72" w:rsidRPr="0006343D" w:rsidRDefault="00C75E72" w:rsidP="00C75E72">
            <w:pPr>
              <w:pStyle w:val="Akapitzli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-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684CC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x </w:t>
            </w:r>
            <w:proofErr w:type="spellStart"/>
            <w:r w:rsidR="000B27B4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DisplayPort</w:t>
            </w:r>
            <w:proofErr w:type="spellEnd"/>
            <w:r w:rsidR="00FE3400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oraz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przejściówk</w:t>
            </w:r>
            <w:r w:rsidR="00855E15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a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na HDMI</w:t>
            </w:r>
          </w:p>
          <w:p w14:paraId="0D733B81" w14:textId="08DD1CF3" w:rsidR="00C75E72" w:rsidRPr="0006343D" w:rsidRDefault="00684CC6" w:rsidP="00C75E72">
            <w:pPr>
              <w:pStyle w:val="Akapitzli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lub </w:t>
            </w:r>
          </w:p>
          <w:p w14:paraId="4519C631" w14:textId="254A9454" w:rsidR="00C75E72" w:rsidRPr="0006343D" w:rsidRDefault="00C75E72" w:rsidP="00C75E72">
            <w:pPr>
              <w:pStyle w:val="Akapitzli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- </w:t>
            </w:r>
            <w:r w:rsidR="00E35E58"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>1</w:t>
            </w:r>
            <w:r w:rsidRPr="000634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pl-PL"/>
              </w:rPr>
              <w:t xml:space="preserve">x </w:t>
            </w:r>
            <w:r w:rsidR="004C3C6F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HDMI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oraz </w:t>
            </w:r>
            <w:r w:rsidR="00E35E58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przejściówk</w:t>
            </w:r>
            <w:r w:rsidR="00855E15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a</w:t>
            </w:r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 xml:space="preserve"> na </w:t>
            </w:r>
            <w:proofErr w:type="spellStart"/>
            <w:r w:rsidR="000A6686" w:rsidRPr="0006343D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pl-PL"/>
              </w:rPr>
              <w:t>DisplayPort</w:t>
            </w:r>
            <w:proofErr w:type="spellEnd"/>
          </w:p>
          <w:p w14:paraId="11F57CBB" w14:textId="280B8078" w:rsidR="000B27B4" w:rsidRPr="00694292" w:rsidRDefault="00AA1B2C" w:rsidP="000B27B4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4</w:t>
            </w:r>
            <w:r w:rsidR="000B27B4" w:rsidRPr="006861B8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x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USB 3.1</w:t>
            </w:r>
            <w:r w:rsidR="00C75E7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lub wyższy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(</w:t>
            </w:r>
            <w:r w:rsidR="00A10C6B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 tym 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min. 1x USB</w:t>
            </w:r>
            <w:r w:rsidR="00C75E7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-C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3.1), 1x</w:t>
            </w:r>
            <w:r w:rsidR="00EA21E8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 </w:t>
            </w:r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RJ45 (LAN), 1x wyjście na słuchawki i mikrofon (</w:t>
            </w:r>
            <w:r w:rsidR="001F0D01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dopuszczalne </w:t>
            </w:r>
            <w:proofErr w:type="spellStart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combo</w:t>
            </w:r>
            <w:proofErr w:type="spellEnd"/>
            <w:r w:rsidR="000B27B4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).</w:t>
            </w:r>
          </w:p>
        </w:tc>
      </w:tr>
      <w:tr w:rsidR="000B27B4" w:rsidRPr="00694292" w14:paraId="226C5A83" w14:textId="77777777" w:rsidTr="00F97D6B">
        <w:trPr>
          <w:trHeight w:val="284"/>
        </w:trPr>
        <w:tc>
          <w:tcPr>
            <w:tcW w:w="1022" w:type="pct"/>
          </w:tcPr>
          <w:p w14:paraId="1EEE7BFD" w14:textId="1527E5CD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Klawiatura/mysz</w:t>
            </w:r>
          </w:p>
        </w:tc>
        <w:tc>
          <w:tcPr>
            <w:tcW w:w="3978" w:type="pct"/>
          </w:tcPr>
          <w:p w14:paraId="3E176437" w14:textId="1746AF63" w:rsidR="000B27B4" w:rsidRPr="00694292" w:rsidRDefault="007F1A75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Klawiatura przewodowa USB</w:t>
            </w:r>
            <w:r w:rsidR="00F452B6">
              <w:rPr>
                <w:rFonts w:asciiTheme="minorHAnsi" w:hAnsiTheme="minorHAnsi" w:cstheme="minorHAnsi"/>
                <w:bCs/>
                <w:sz w:val="24"/>
                <w:szCs w:val="24"/>
              </w:rPr>
              <w:t>/bezprzewodowa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 układzie polski programisty i mysz optyczna przewodowa USB</w:t>
            </w:r>
            <w:r w:rsidR="00CF34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lub bezprzewodowa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oba tego samego producenta co komputer.</w:t>
            </w:r>
          </w:p>
        </w:tc>
      </w:tr>
      <w:tr w:rsidR="000B27B4" w:rsidRPr="00694292" w14:paraId="06805ABB" w14:textId="77777777" w:rsidTr="00F97D6B">
        <w:trPr>
          <w:trHeight w:val="284"/>
        </w:trPr>
        <w:tc>
          <w:tcPr>
            <w:tcW w:w="1022" w:type="pct"/>
          </w:tcPr>
          <w:p w14:paraId="178EA0B4" w14:textId="7E9D8275" w:rsidR="000B27B4" w:rsidRPr="00694292" w:rsidRDefault="000B27B4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Karta sieciowa</w:t>
            </w:r>
          </w:p>
        </w:tc>
        <w:tc>
          <w:tcPr>
            <w:tcW w:w="3978" w:type="pct"/>
          </w:tcPr>
          <w:p w14:paraId="55B7C7FF" w14:textId="505FEF58" w:rsidR="000B27B4" w:rsidRPr="00694292" w:rsidRDefault="000B27B4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Port sieci LAN 10/100/1000 Ethernet RJ 45 zintegrowan</w:t>
            </w:r>
            <w:r w:rsidR="004A71E1">
              <w:rPr>
                <w:rFonts w:asciiTheme="minorHAnsi" w:hAnsiTheme="minorHAnsi" w:cstheme="minorHAnsi"/>
                <w:bCs/>
                <w:sz w:val="24"/>
                <w:szCs w:val="24"/>
              </w:rPr>
              <w:t>y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płytą główną </w:t>
            </w:r>
            <w:r w:rsidR="009357FD">
              <w:rPr>
                <w:rFonts w:asciiTheme="minorHAnsi" w:hAnsiTheme="minorHAnsi" w:cstheme="minorHAnsi"/>
                <w:bCs/>
                <w:sz w:val="24"/>
                <w:szCs w:val="24"/>
              </w:rPr>
              <w:t>oraz karta sieciowa bezprzewodowa + Bluetooth</w:t>
            </w:r>
          </w:p>
        </w:tc>
      </w:tr>
      <w:tr w:rsidR="007F1A75" w:rsidRPr="00694292" w14:paraId="62714348" w14:textId="77777777" w:rsidTr="00F97D6B">
        <w:trPr>
          <w:trHeight w:val="284"/>
        </w:trPr>
        <w:tc>
          <w:tcPr>
            <w:tcW w:w="1022" w:type="pct"/>
          </w:tcPr>
          <w:p w14:paraId="7B6F7639" w14:textId="35579DDD" w:rsidR="007F1A75" w:rsidRPr="00694292" w:rsidRDefault="007F1A7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Zasilacz</w:t>
            </w:r>
          </w:p>
        </w:tc>
        <w:tc>
          <w:tcPr>
            <w:tcW w:w="3978" w:type="pct"/>
          </w:tcPr>
          <w:p w14:paraId="7E176456" w14:textId="53B26BD5" w:rsidR="007F1A75" w:rsidRPr="002635A3" w:rsidRDefault="002074CA" w:rsidP="000B27B4">
            <w:pPr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</w:pPr>
            <w:r w:rsidRPr="00B7602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Maksymalna moc zasilacza nie większa niż </w:t>
            </w:r>
            <w:r w:rsidR="00A216EF"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  <w:r w:rsidR="004A72AD">
              <w:rPr>
                <w:rFonts w:asciiTheme="minorHAnsi" w:hAnsiTheme="minorHAnsi" w:cstheme="minorHAnsi"/>
                <w:bCs/>
                <w:sz w:val="24"/>
                <w:szCs w:val="24"/>
              </w:rPr>
              <w:t>5</w:t>
            </w:r>
            <w:r w:rsidR="00A216EF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B76027">
              <w:rPr>
                <w:rFonts w:asciiTheme="minorHAnsi" w:hAnsiTheme="minorHAnsi" w:cstheme="minorHAnsi"/>
                <w:bCs/>
                <w:sz w:val="24"/>
                <w:szCs w:val="24"/>
              </w:rPr>
              <w:t>W</w:t>
            </w:r>
            <w:r w:rsidR="00340F97" w:rsidRPr="00B76027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2635A3" w:rsidRPr="00B7602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</w:tr>
      <w:tr w:rsidR="00B66CB1" w:rsidRPr="00694292" w14:paraId="45D4C032" w14:textId="77777777" w:rsidTr="00F97D6B">
        <w:tc>
          <w:tcPr>
            <w:tcW w:w="1022" w:type="pct"/>
          </w:tcPr>
          <w:p w14:paraId="39E5C2F3" w14:textId="3CE56495" w:rsidR="00B66CB1" w:rsidRPr="00694292" w:rsidRDefault="00B66CB1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Wyposażenie dodatkowe</w:t>
            </w:r>
          </w:p>
        </w:tc>
        <w:tc>
          <w:tcPr>
            <w:tcW w:w="3978" w:type="pct"/>
          </w:tcPr>
          <w:p w14:paraId="3EF1303F" w14:textId="422A5C7C" w:rsidR="00B66CB1" w:rsidRPr="001709CF" w:rsidRDefault="00B66CB1" w:rsidP="001709C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Kamera</w:t>
            </w:r>
            <w:r w:rsidR="004A71E1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min.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5 </w:t>
            </w:r>
            <w:proofErr w:type="spellStart"/>
            <w:r w:rsidR="000A6686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MPix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stanowiąca integralną część obudowy </w:t>
            </w:r>
            <w:r w:rsidR="00944967"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–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z</w:t>
            </w:r>
            <w:r w:rsidR="00840C38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 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chroniąc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ą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 xml:space="preserve"> prywatność </w:t>
            </w:r>
            <w:r w:rsidRPr="00E85855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osłon</w:t>
            </w:r>
            <w:r w:rsidR="006E2433">
              <w:rPr>
                <w:rFonts w:asciiTheme="minorHAnsi" w:hAnsiTheme="minorHAnsi" w:cstheme="minorHAnsi"/>
                <w:bCs/>
                <w:sz w:val="24"/>
                <w:szCs w:val="24"/>
                <w:bdr w:val="none" w:sz="0" w:space="0" w:color="auto" w:frame="1"/>
                <w:lang w:val="pl-PL"/>
              </w:rPr>
              <w:t>ą</w:t>
            </w:r>
          </w:p>
        </w:tc>
      </w:tr>
      <w:tr w:rsidR="007F1A75" w:rsidRPr="00694292" w14:paraId="72FC3505" w14:textId="77777777" w:rsidTr="00F97D6B">
        <w:trPr>
          <w:trHeight w:val="284"/>
        </w:trPr>
        <w:tc>
          <w:tcPr>
            <w:tcW w:w="1022" w:type="pct"/>
          </w:tcPr>
          <w:p w14:paraId="4FC845B8" w14:textId="12251F07" w:rsidR="007F1A75" w:rsidRPr="00694292" w:rsidRDefault="007F1A75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System operacyjny</w:t>
            </w:r>
          </w:p>
        </w:tc>
        <w:tc>
          <w:tcPr>
            <w:tcW w:w="3978" w:type="pct"/>
          </w:tcPr>
          <w:p w14:paraId="7AC7E501" w14:textId="739A06C4" w:rsidR="00661542" w:rsidRPr="005B416A" w:rsidRDefault="007F1A75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Microsoft Windows </w:t>
            </w:r>
            <w:r w:rsidR="009357FD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11</w:t>
            </w:r>
            <w:r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Professional PL 64bit</w:t>
            </w:r>
          </w:p>
          <w:p w14:paraId="51277D3C" w14:textId="212CCE5B" w:rsidR="007F1A75" w:rsidRPr="00694292" w:rsidRDefault="00B06E03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fabrycznie nowy system operacyjny, nieużywany oraz nieaktywowany nigdy wcześniej na innym urządzeniu. System operacyjny musi być zainstalowany przez producenta sprzętu oraz pochodzić z legalnego kanału dystrybucyjnego producenta na rynek polski wraz z przynajmniej jednym atrybutem legalności (GML lub COA). Zamawiający przewiduje możliwość sprawdzania legalności oprogramowania w momencie odbioru towaru.</w:t>
            </w:r>
          </w:p>
        </w:tc>
      </w:tr>
      <w:tr w:rsidR="007F1A75" w:rsidRPr="00694292" w14:paraId="031041D3" w14:textId="77777777" w:rsidTr="00F97D6B">
        <w:trPr>
          <w:trHeight w:val="284"/>
        </w:trPr>
        <w:tc>
          <w:tcPr>
            <w:tcW w:w="1022" w:type="pct"/>
          </w:tcPr>
          <w:p w14:paraId="7B7BD2D8" w14:textId="77777777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BIOS</w:t>
            </w:r>
          </w:p>
        </w:tc>
        <w:tc>
          <w:tcPr>
            <w:tcW w:w="3978" w:type="pct"/>
          </w:tcPr>
          <w:p w14:paraId="58549184" w14:textId="288EBC61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BIOS zgodny ze specyfikacją UEFI </w:t>
            </w:r>
          </w:p>
          <w:p w14:paraId="4A2FE772" w14:textId="025A1742" w:rsidR="007F1A75" w:rsidRPr="00694292" w:rsidRDefault="007F1A75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Możliwość, bez uruchamiania systemu operacyjnego z dysku twardego komputera lub innych podłączonych do niego urządzeń zewnętrznych odczytania informacji o: </w:t>
            </w:r>
          </w:p>
          <w:p w14:paraId="798514A7" w14:textId="2B6B9B5A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modelu komputera, PN</w:t>
            </w:r>
            <w:r w:rsidR="00826C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(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dostępny w BIOS lub na obudowie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2B995B64" w14:textId="3553C6D2" w:rsidR="007F1A75" w:rsidRPr="00694292" w:rsidRDefault="007F1A75" w:rsidP="007F1A7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nr seryjnym komputera,</w:t>
            </w:r>
          </w:p>
          <w:p w14:paraId="4EDB69B6" w14:textId="77777777" w:rsidR="007F1A75" w:rsidRPr="00694292" w:rsidRDefault="007F1A75" w:rsidP="007F1A7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MAC adresie zintegrowanej karty sieciowej,</w:t>
            </w:r>
          </w:p>
          <w:p w14:paraId="2ACEEC16" w14:textId="52735930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wersji BIOS, </w:t>
            </w:r>
          </w:p>
          <w:p w14:paraId="6CD30FE1" w14:textId="2AA5E6BC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zainstalowanym procesorze</w:t>
            </w:r>
            <w:r w:rsidR="00A30CB2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jego taktowaniu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2C4E940B" w14:textId="39918ED1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ilości pamięci RAM wraz z taktowaniem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469D2C9B" w14:textId="2020BD92" w:rsidR="007F1A75" w:rsidRPr="00694292" w:rsidRDefault="007F1A75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stanie pracy wentylatora</w:t>
            </w:r>
            <w:r w:rsidR="00826CE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(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dostępna w BIOS lub w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system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ie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diagnostyczn</w:t>
            </w:r>
            <w:r w:rsidR="000E75D5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ym</w:t>
            </w:r>
            <w:r w:rsidR="00826CE2" w:rsidRPr="00F97D6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  <w:r w:rsidR="000A6686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</w:p>
          <w:p w14:paraId="7AF666A5" w14:textId="0F80C532" w:rsidR="007F1A75" w:rsidRPr="00694292" w:rsidRDefault="000A6686" w:rsidP="005A18FC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podłączonych </w:t>
            </w:r>
            <w:r w:rsidR="007F1A75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napędach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i</w:t>
            </w:r>
            <w:r w:rsidR="007F1A75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dyskach</w:t>
            </w:r>
          </w:p>
          <w:p w14:paraId="4E01E7C3" w14:textId="7BEB89D2" w:rsidR="007F1A75" w:rsidRPr="00694292" w:rsidRDefault="007F1A75" w:rsidP="007F1A75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Możliwość z poziomu BIOS:</w:t>
            </w:r>
          </w:p>
          <w:p w14:paraId="62FFC692" w14:textId="4AA4301F" w:rsidR="00152FE6" w:rsidRPr="00694292" w:rsidRDefault="00152FE6" w:rsidP="00152FE6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włączenia/wyłączenia selektywnego (pojedynczego) portów USB </w:t>
            </w:r>
          </w:p>
          <w:p w14:paraId="2A9971F4" w14:textId="61FB8A2B" w:rsidR="00152FE6" w:rsidRPr="00694292" w:rsidRDefault="00152FE6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wyłączenia karty </w:t>
            </w:r>
            <w:r w:rsidR="004C6506">
              <w:rPr>
                <w:rFonts w:asciiTheme="minorHAnsi" w:hAnsiTheme="minorHAnsi" w:cstheme="minorHAnsi"/>
                <w:bCs/>
                <w:sz w:val="24"/>
                <w:szCs w:val="24"/>
              </w:rPr>
              <w:t>sieciowej, PXE</w:t>
            </w:r>
          </w:p>
          <w:p w14:paraId="10F3C5B8" w14:textId="0C31E344" w:rsidR="003F5CC4" w:rsidRPr="00694292" w:rsidRDefault="003F5CC4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możliwość ustawiania następujących haseł: hasła administratora, hasła Power-On</w:t>
            </w:r>
          </w:p>
          <w:p w14:paraId="2F0E3F78" w14:textId="5DC4847A" w:rsidR="003F5CC4" w:rsidRPr="00694292" w:rsidRDefault="003F5CC4" w:rsidP="005A18FC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alertowania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zmiany konfiguracji sprzętowej komputera</w:t>
            </w:r>
          </w:p>
          <w:p w14:paraId="57697091" w14:textId="338EE69D" w:rsidR="007F1A75" w:rsidRPr="00694292" w:rsidRDefault="003F5CC4" w:rsidP="00B25E9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obsługa BIOS za pomocą klawiatury i myszy</w:t>
            </w:r>
          </w:p>
        </w:tc>
      </w:tr>
      <w:tr w:rsidR="007F1A75" w:rsidRPr="00694292" w14:paraId="1F28CE37" w14:textId="77777777" w:rsidTr="00F97D6B">
        <w:trPr>
          <w:trHeight w:val="284"/>
        </w:trPr>
        <w:tc>
          <w:tcPr>
            <w:tcW w:w="1022" w:type="pct"/>
          </w:tcPr>
          <w:p w14:paraId="112CCE71" w14:textId="66457FFB" w:rsidR="007F1A75" w:rsidRPr="00694292" w:rsidRDefault="00CF3C89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Zintegrowany System Diagnostyczny</w:t>
            </w:r>
          </w:p>
        </w:tc>
        <w:tc>
          <w:tcPr>
            <w:tcW w:w="3978" w:type="pct"/>
          </w:tcPr>
          <w:p w14:paraId="58DFC212" w14:textId="30B274F8" w:rsidR="007F1A75" w:rsidRPr="00694292" w:rsidRDefault="00CF3C89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Wizualny system diagnostyczny producenta działający nawet w</w:t>
            </w:r>
            <w:r w:rsidR="00BA1B91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przypadku uszkodzenia dysku twardego z systemem operacyjnym komputera umożliwiający na wykonanie diagnostyki następujących podzespołów:</w:t>
            </w:r>
          </w:p>
          <w:p w14:paraId="08BBD657" w14:textId="01F41A15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wykonanie testu pamięci </w:t>
            </w:r>
            <w:r w:rsidR="00F97D6B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AM</w:t>
            </w:r>
          </w:p>
          <w:p w14:paraId="4C4D592E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dysku twardego</w:t>
            </w:r>
          </w:p>
          <w:p w14:paraId="23B7B153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monitora</w:t>
            </w:r>
          </w:p>
          <w:p w14:paraId="72759BA1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portów USB</w:t>
            </w:r>
          </w:p>
          <w:p w14:paraId="460DC5E9" w14:textId="77777777" w:rsidR="00CF3C89" w:rsidRPr="00694292" w:rsidRDefault="00CF3C89" w:rsidP="00CF3C89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test płyty głównej</w:t>
            </w:r>
          </w:p>
          <w:p w14:paraId="60BD53A2" w14:textId="77777777" w:rsidR="00CF3C89" w:rsidRPr="00694292" w:rsidRDefault="00CF3C89" w:rsidP="00CF3C8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Wizualna lub dźwiękowa sygnalizacja w przypadku uszkodzenia bądź błędów któregokolwiek z powyższych podzespołów</w:t>
            </w:r>
            <w:r w:rsidR="00BF1391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komputera. Ponadto system powinien umożliwiać identyfikacje testowanej jednostki i jej komponentów w następującym zakresie:</w:t>
            </w:r>
          </w:p>
          <w:p w14:paraId="7444491F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PC: producent, model</w:t>
            </w:r>
          </w:p>
          <w:p w14:paraId="70256BE4" w14:textId="0ADAF83F" w:rsidR="00BF1391" w:rsidRPr="00694292" w:rsidRDefault="00BF1391" w:rsidP="005A18F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BIOS: </w:t>
            </w:r>
            <w:r w:rsidR="00DD1EBC"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wersja </w:t>
            </w:r>
          </w:p>
          <w:p w14:paraId="2F0A7FBF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Procesor: nazwa, taktowanie</w:t>
            </w:r>
          </w:p>
          <w:p w14:paraId="213BC3F2" w14:textId="77777777" w:rsidR="00BF1391" w:rsidRPr="00694292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Pamięć RAM: ilość zainstalowanej pamięci RAM, producent oraz numer seryjny poszczególnych kości pamięci</w:t>
            </w:r>
          </w:p>
          <w:p w14:paraId="25850D69" w14:textId="52DBB171" w:rsidR="00BF1391" w:rsidRDefault="00BF1391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Dysk twardy: model, numer seryjny, wersja 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firmware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, pojemność, temperatura pracy</w:t>
            </w:r>
          </w:p>
          <w:p w14:paraId="513329F8" w14:textId="43392C5E" w:rsidR="00F664DB" w:rsidRPr="00694292" w:rsidRDefault="00F664DB" w:rsidP="00BF139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lastRenderedPageBreak/>
              <w:t>Monitor: producent, model, rozdzielczość</w:t>
            </w:r>
          </w:p>
          <w:p w14:paraId="7EF8858F" w14:textId="41FDDB4D" w:rsidR="002D0FF3" w:rsidRPr="00F664DB" w:rsidRDefault="00BF1391" w:rsidP="00BF1391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System diagnostyczny działający nawet w przypadku uszkodzenia dysku twardego z systemem operacyjnym komputera</w:t>
            </w:r>
            <w:r w:rsidR="002D0FF3"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</w:tc>
      </w:tr>
      <w:tr w:rsidR="00BF1391" w:rsidRPr="00694292" w14:paraId="4185127C" w14:textId="77777777" w:rsidTr="00F97D6B">
        <w:trPr>
          <w:trHeight w:val="284"/>
        </w:trPr>
        <w:tc>
          <w:tcPr>
            <w:tcW w:w="1022" w:type="pct"/>
          </w:tcPr>
          <w:p w14:paraId="34D5D4AF" w14:textId="77777777" w:rsidR="00BF1391" w:rsidRPr="00694292" w:rsidRDefault="00BF1391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Certyfikaty i standardy</w:t>
            </w:r>
          </w:p>
        </w:tc>
        <w:tc>
          <w:tcPr>
            <w:tcW w:w="3978" w:type="pct"/>
          </w:tcPr>
          <w:p w14:paraId="0A4D1C23" w14:textId="015C46BD" w:rsidR="00BF1391" w:rsidRPr="00694292" w:rsidRDefault="00BF1391" w:rsidP="005A18FC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Certyfikat ISO9001:20</w:t>
            </w:r>
            <w:r w:rsidR="00886CA6">
              <w:rPr>
                <w:rFonts w:asciiTheme="minorHAnsi" w:hAnsiTheme="minorHAnsi" w:cstheme="minorHAnsi"/>
                <w:bCs/>
                <w:sz w:val="24"/>
                <w:szCs w:val="24"/>
              </w:rPr>
              <w:t>15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dla producenta sprzętu (załączyć 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 dostawie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dokument potwierdzający spełnianie wymogu)</w:t>
            </w:r>
          </w:p>
          <w:p w14:paraId="4B3D2708" w14:textId="77777777" w:rsidR="00BF1391" w:rsidRPr="00694292" w:rsidRDefault="00BF1391" w:rsidP="005A18FC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Deklaracja zgodności CE (załączyć przy dostawie)</w:t>
            </w:r>
          </w:p>
          <w:p w14:paraId="32AE3C3E" w14:textId="77777777" w:rsidR="00BF1391" w:rsidRDefault="00BF1391" w:rsidP="00BF1391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RoHS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 xml:space="preserve"> Unii Europejskiej o eliminacji substancji niebezpiecznych w postaci oświadczenia producenta jednostki (przy dostawie)</w:t>
            </w:r>
          </w:p>
          <w:p w14:paraId="581F3D72" w14:textId="3E832B2F" w:rsidR="00F664DB" w:rsidRPr="00694292" w:rsidRDefault="00F664DB" w:rsidP="00BF1391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Certyfikat TCO</w:t>
            </w:r>
          </w:p>
        </w:tc>
      </w:tr>
      <w:tr w:rsidR="00BF1391" w:rsidRPr="00694292" w14:paraId="16BE95D8" w14:textId="77777777" w:rsidTr="00F97D6B">
        <w:trPr>
          <w:trHeight w:val="284"/>
        </w:trPr>
        <w:tc>
          <w:tcPr>
            <w:tcW w:w="1022" w:type="pct"/>
          </w:tcPr>
          <w:p w14:paraId="075A1A5D" w14:textId="0CB8E3FB" w:rsidR="00BF1391" w:rsidRPr="00694292" w:rsidRDefault="00BF1391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Waga</w:t>
            </w:r>
          </w:p>
        </w:tc>
        <w:tc>
          <w:tcPr>
            <w:tcW w:w="3978" w:type="pct"/>
          </w:tcPr>
          <w:p w14:paraId="26B206E0" w14:textId="15D31569" w:rsidR="00BF1391" w:rsidRPr="00694292" w:rsidRDefault="00BF1391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>Waga u</w:t>
            </w:r>
            <w:r w:rsidR="003F2200"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rządzenia wraz ze stopą max. </w:t>
            </w:r>
            <w:r w:rsidR="00F97D6B"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 w:rsidR="009013B4"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>4</w:t>
            </w:r>
            <w:r w:rsidR="00B42439"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3F2200" w:rsidRPr="009013B4">
              <w:rPr>
                <w:rFonts w:asciiTheme="minorHAnsi" w:hAnsiTheme="minorHAnsi" w:cstheme="minorHAnsi"/>
                <w:bCs/>
                <w:sz w:val="24"/>
                <w:szCs w:val="24"/>
              </w:rPr>
              <w:t>kg</w:t>
            </w:r>
          </w:p>
        </w:tc>
      </w:tr>
      <w:tr w:rsidR="00F97D6B" w:rsidRPr="00C17661" w14:paraId="61CFFF9F" w14:textId="77777777" w:rsidTr="00F97D6B">
        <w:trPr>
          <w:trHeight w:val="284"/>
        </w:trPr>
        <w:tc>
          <w:tcPr>
            <w:tcW w:w="1022" w:type="pct"/>
          </w:tcPr>
          <w:p w14:paraId="09DB1AFC" w14:textId="034FD391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Bezpieczeństwo</w:t>
            </w:r>
          </w:p>
        </w:tc>
        <w:tc>
          <w:tcPr>
            <w:tcW w:w="3978" w:type="pct"/>
          </w:tcPr>
          <w:p w14:paraId="35A6F9F5" w14:textId="2B8310C0" w:rsidR="00F97D6B" w:rsidRPr="005B416A" w:rsidRDefault="006924E0" w:rsidP="00220616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M</w:t>
            </w:r>
            <w:r w:rsidR="00F97D6B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oduł TPM 2.0</w:t>
            </w:r>
            <w:r w:rsidR="001068B2" w:rsidRPr="005B416A">
              <w:rPr>
                <w:rFonts w:asciiTheme="minorHAnsi" w:hAnsiTheme="minorHAnsi" w:cstheme="minorHAnsi"/>
                <w:bCs/>
                <w:sz w:val="24"/>
                <w:szCs w:val="24"/>
              </w:rPr>
              <w:t>, konfiguracja sprzętowa musi pozwalać administratorom m.in. na możliwośc zarządzania I monitorowania komputera na poziomie sprzetowym, monitorowania konfiguracji sprzętowej procesora, dysków, pamięci RAM oraz pobieranie danych inwentaryzacyjnych przy wyłączonym lub nieobecnym systemie operacyjnym, a w szczególności dostęp do BIOS’a I dziennika zdarzeń oraz zdalne uruchomienie komputera</w:t>
            </w:r>
          </w:p>
        </w:tc>
      </w:tr>
      <w:tr w:rsidR="00F97D6B" w:rsidRPr="00694292" w14:paraId="0BCDC170" w14:textId="77777777" w:rsidTr="00F97D6B">
        <w:trPr>
          <w:trHeight w:val="284"/>
        </w:trPr>
        <w:tc>
          <w:tcPr>
            <w:tcW w:w="1022" w:type="pct"/>
          </w:tcPr>
          <w:p w14:paraId="275FBE53" w14:textId="7E2098B3" w:rsidR="00F97D6B" w:rsidRPr="00694292" w:rsidRDefault="00F97D6B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</w:t>
            </w:r>
          </w:p>
        </w:tc>
        <w:tc>
          <w:tcPr>
            <w:tcW w:w="3978" w:type="pct"/>
          </w:tcPr>
          <w:p w14:paraId="68A2F285" w14:textId="49CB4C52" w:rsidR="0049568B" w:rsidRPr="00694292" w:rsidRDefault="00F97D6B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Dedykowane oprogramowanie producenta sprzętu umożliwiające automatyczną weryfikację i instalację sterowników oraz oprogramowania użytkowego producenta w tym również wgranie najnowszej wersji BIOS. Oprogramowanie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musi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automatycznie łączyć się z centralną bazą sterowników i oprogramowania użytkowego producenta, sprawdzać dostępne aktualizacje i zapewniać zbiorczą instalację wszystkich </w:t>
            </w:r>
            <w:r w:rsidRPr="00190CB0">
              <w:rPr>
                <w:rFonts w:asciiTheme="minorHAnsi" w:hAnsiTheme="minorHAnsi" w:cstheme="minorHAnsi"/>
                <w:bCs/>
                <w:sz w:val="24"/>
                <w:szCs w:val="24"/>
              </w:rPr>
              <w:t>sterowników</w:t>
            </w:r>
            <w:r w:rsidR="0049568B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  <w:p w14:paraId="1F153638" w14:textId="61801547" w:rsidR="00F97D6B" w:rsidRPr="00220616" w:rsidRDefault="00F97D6B" w:rsidP="00220616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20616">
              <w:rPr>
                <w:rFonts w:asciiTheme="minorHAnsi" w:hAnsiTheme="minorHAnsi" w:cstheme="minorHAnsi"/>
                <w:bCs/>
                <w:sz w:val="24"/>
                <w:szCs w:val="24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</w:tr>
      <w:tr w:rsidR="00F97D6B" w:rsidRPr="00694292" w14:paraId="4D91F268" w14:textId="77777777" w:rsidTr="00F97D6B">
        <w:trPr>
          <w:trHeight w:val="284"/>
        </w:trPr>
        <w:tc>
          <w:tcPr>
            <w:tcW w:w="1022" w:type="pct"/>
          </w:tcPr>
          <w:p w14:paraId="4051CF5F" w14:textId="37B479DE" w:rsidR="00F97D6B" w:rsidRPr="00694292" w:rsidRDefault="00F97D6B" w:rsidP="002B064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Warunki gwarancji</w:t>
            </w:r>
          </w:p>
        </w:tc>
        <w:tc>
          <w:tcPr>
            <w:tcW w:w="3978" w:type="pct"/>
          </w:tcPr>
          <w:p w14:paraId="150EAC11" w14:textId="7AA36752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bookmarkStart w:id="0" w:name="_Hlk9583984"/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min. </w:t>
            </w:r>
            <w:r w:rsidR="008772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</w:t>
            </w:r>
            <w:r w:rsidRPr="0069429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miesięcy gwarancji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świadczonej na miejscu u klienta (on-</w:t>
            </w:r>
            <w:proofErr w:type="spellStart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site</w:t>
            </w:r>
            <w:proofErr w:type="spellEnd"/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 </w:t>
            </w:r>
          </w:p>
          <w:p w14:paraId="6EEBC83D" w14:textId="62BE8992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Firma serwisująca musi posiadać ISO 9001:20</w:t>
            </w:r>
            <w:r w:rsidR="0098114F">
              <w:rPr>
                <w:rFonts w:asciiTheme="minorHAnsi" w:hAnsiTheme="minorHAnsi" w:cstheme="minorHAnsi"/>
                <w:bCs/>
                <w:sz w:val="24"/>
                <w:szCs w:val="24"/>
              </w:rPr>
              <w:t>15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na świadczenie usług serwisowych oraz posiadać autoryzacje producenta komputera.</w:t>
            </w:r>
          </w:p>
          <w:p w14:paraId="1D8D375F" w14:textId="666DB19C" w:rsidR="00F97D6B" w:rsidRPr="00694292" w:rsidRDefault="00F97D6B" w:rsidP="000B27B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Serwis urządzeń musi być realizowany przez Producenta lub Autoryzowanego Partnera Serwisowego Producenta – wymagane dołączenie przy dostawie oświadczenia wykonawcy, że serwis będzie </w:t>
            </w: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realizowany przez Autoryzowanego Partnera Serwisowego Producenta lub bezpośrednio przez Producenta</w:t>
            </w:r>
            <w:bookmarkEnd w:id="0"/>
          </w:p>
        </w:tc>
      </w:tr>
      <w:tr w:rsidR="00F97D6B" w:rsidRPr="00694292" w14:paraId="1EC151C6" w14:textId="77777777" w:rsidTr="00F97D6B">
        <w:trPr>
          <w:trHeight w:val="284"/>
        </w:trPr>
        <w:tc>
          <w:tcPr>
            <w:tcW w:w="1022" w:type="pct"/>
          </w:tcPr>
          <w:p w14:paraId="5ACC0584" w14:textId="5421BFAB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Wsparcie techniczne producenta</w:t>
            </w:r>
          </w:p>
        </w:tc>
        <w:tc>
          <w:tcPr>
            <w:tcW w:w="3978" w:type="pct"/>
          </w:tcPr>
          <w:p w14:paraId="279DDB4D" w14:textId="77777777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Dedykowany numer dla wsparcia technicznego i informacji produktowej</w:t>
            </w:r>
          </w:p>
          <w:p w14:paraId="6DF2D43D" w14:textId="77777777" w:rsidR="00F97D6B" w:rsidRPr="00694292" w:rsidRDefault="00F97D6B" w:rsidP="0082327D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na stronie producenta konfiguracji fabrycznej zakupionego sprzętu</w:t>
            </w:r>
          </w:p>
          <w:p w14:paraId="17C51C01" w14:textId="77777777" w:rsidR="00F97D6B" w:rsidRPr="00694292" w:rsidRDefault="00F97D6B" w:rsidP="0082327D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na stronie producenta posiadanej/wykupionej gwarancji</w:t>
            </w:r>
          </w:p>
          <w:p w14:paraId="7FCFFEF1" w14:textId="77777777" w:rsidR="00F97D6B" w:rsidRPr="00694292" w:rsidRDefault="00F97D6B" w:rsidP="005A18F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Możliwość weryfikacji statusu naprawy urządzenia po podaniu unikalnego numeru seryjnego</w:t>
            </w:r>
          </w:p>
          <w:p w14:paraId="476F9559" w14:textId="697466AC" w:rsidR="00F97D6B" w:rsidRPr="00694292" w:rsidRDefault="00F97D6B" w:rsidP="005A18F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4292">
              <w:rPr>
                <w:rFonts w:asciiTheme="minorHAnsi" w:hAnsiTheme="minorHAnsi" w:cstheme="minorHAnsi"/>
                <w:bCs/>
                <w:sz w:val="24"/>
                <w:szCs w:val="24"/>
              </w:rPr>
              <w:t>przy dostawie należy dołączyć link strony producenta, gdzie powyższa weryfikacja może być zrealizowana</w:t>
            </w:r>
          </w:p>
        </w:tc>
      </w:tr>
    </w:tbl>
    <w:p w14:paraId="30A902D9" w14:textId="77777777" w:rsidR="00B67E60" w:rsidRDefault="00B67E60" w:rsidP="0047203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6865104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4BA2127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78B0879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B0FD4A1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14D7A66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387C244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EB79FBC" w14:textId="77777777" w:rsidR="0029395A" w:rsidRPr="005B416A" w:rsidRDefault="0029395A" w:rsidP="0029395A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29395A" w:rsidRPr="005B416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D5643" w14:textId="77777777" w:rsidR="006A0526" w:rsidRDefault="006A0526" w:rsidP="0047203C">
      <w:pPr>
        <w:spacing w:after="0" w:line="240" w:lineRule="auto"/>
      </w:pPr>
      <w:r>
        <w:separator/>
      </w:r>
    </w:p>
  </w:endnote>
  <w:endnote w:type="continuationSeparator" w:id="0">
    <w:p w14:paraId="2E6B1283" w14:textId="77777777" w:rsidR="006A0526" w:rsidRDefault="006A0526" w:rsidP="0047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50495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1C10FF" w14:textId="6E762A13" w:rsidR="00911BD8" w:rsidRDefault="00911B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76DDA3" w14:textId="1B3D840F" w:rsidR="00F75276" w:rsidRDefault="001F0D0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1FFFE01" wp14:editId="6BD77818">
              <wp:simplePos x="0" y="0"/>
              <wp:positionH relativeFrom="page">
                <wp:posOffset>0</wp:posOffset>
              </wp:positionH>
              <wp:positionV relativeFrom="page">
                <wp:posOffset>9924415</wp:posOffset>
              </wp:positionV>
              <wp:extent cx="7560310" cy="317500"/>
              <wp:effectExtent l="0" t="0" r="0" b="6350"/>
              <wp:wrapNone/>
              <wp:docPr id="752661465" name="_greenModFooterBookmark11" descr="_greenModFoot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BD64C1" w14:textId="33069BE8" w:rsidR="001F0D01" w:rsidRDefault="001F0D01" w:rsidP="001F0D01">
                          <w:pPr>
                            <w:pStyle w:val="Stopka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FFE01" id="_x0000_t202" coordsize="21600,21600" o:spt="202" path="m,l,21600r21600,l21600,xe">
              <v:stroke joinstyle="miter"/>
              <v:path gradientshapeok="t" o:connecttype="rect"/>
            </v:shapetype>
            <v:shape id="_greenModFooterBookmark11" o:spid="_x0000_s1026" type="#_x0000_t202" alt="_greenModFooterBookmark11" style="position:absolute;margin-left:0;margin-top:781.45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lvjDw+AAAAALAQAADwAAAGRycy9kb3ducmV2LnhtbEyPwU7DMBBE&#10;70j8g7VI3KidSFg0xKkAqYcKhETpodyc2E2ixutgu23692xP5bY7s5p9Uy4mN7CjDbH3qCCbCWAW&#10;G296bBVsvpcPT8Bi0mj04NEqONsIi+r2ptSF8Sf8ssd1ahmFYCy0gi6lseA8Np11Os78aJG8nQ9O&#10;J1pDy03QJwp3A8+FkNzpHulDp0f71tlmvz44Bea9zrcynF9XW/Hzix9L8bniG6Xu76aXZ2DJTul6&#10;DBd8QoeKmGp/QBPZoICKJFIfZT4HdvGzuZDAappkRhqvSv6/Q/UHAAD//wMAUEsBAi0AFAAGAAgA&#10;AAAhALaDOJL+AAAA4QEAABMAAAAAAAAAAAAAAAAAAAAAAFtDb250ZW50X1R5cGVzXS54bWxQSwEC&#10;LQAUAAYACAAAACEAOP0h/9YAAACUAQAACwAAAAAAAAAAAAAAAAAvAQAAX3JlbHMvLnJlbHNQSwEC&#10;LQAUAAYACAAAACEAcddlcB4CAAA9BAAADgAAAAAAAAAAAAAAAAAuAgAAZHJzL2Uyb0RvYy54bWxQ&#10;SwECLQAUAAYACAAAACEAlvjDw+AAAAALAQAADwAAAAAAAAAAAAAAAAB4BAAAZHJzL2Rvd25yZXYu&#10;eG1sUEsFBgAAAAAEAAQA8wAAAIUFAAAAAA==&#10;" o:allowincell="f" filled="f" stroked="f" strokeweight=".5pt">
              <v:path arrowok="t"/>
              <v:textbox inset=",0,,0">
                <w:txbxContent>
                  <w:p w14:paraId="55BD64C1" w14:textId="33069BE8" w:rsidR="001F0D01" w:rsidRDefault="001F0D01" w:rsidP="001F0D01">
                    <w:pPr>
                      <w:pStyle w:val="Stopka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393A6" w14:textId="77777777" w:rsidR="006A0526" w:rsidRDefault="006A0526" w:rsidP="0047203C">
      <w:pPr>
        <w:spacing w:after="0" w:line="240" w:lineRule="auto"/>
      </w:pPr>
      <w:r>
        <w:separator/>
      </w:r>
    </w:p>
  </w:footnote>
  <w:footnote w:type="continuationSeparator" w:id="0">
    <w:p w14:paraId="7F1DCF22" w14:textId="77777777" w:rsidR="006A0526" w:rsidRDefault="006A0526" w:rsidP="0047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C0AF" w14:textId="19F03B6B" w:rsidR="00AB1C5D" w:rsidRDefault="00AB1C5D">
    <w:pPr>
      <w:pStyle w:val="Nagwek"/>
      <w:jc w:val="right"/>
      <w:rPr>
        <w:color w:val="4472C4" w:themeColor="accent1"/>
      </w:rPr>
    </w:pPr>
    <w:sdt>
      <w:sdtPr>
        <w:rPr>
          <w:color w:val="4472C4" w:themeColor="accent1"/>
        </w:rPr>
        <w:alias w:val="Tytuł"/>
        <w:tag w:val=""/>
        <w:id w:val="664756013"/>
        <w:placeholder>
          <w:docPart w:val="EF22E5A9D0A343B8BD9EEE6E65AE1F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color w:val="4472C4" w:themeColor="accent1"/>
          </w:rPr>
          <w:t>Załącznik nr 2A do SWZ</w:t>
        </w:r>
      </w:sdtContent>
    </w:sdt>
    <w:r>
      <w:rPr>
        <w:color w:val="4472C4" w:themeColor="accent1"/>
      </w:rPr>
      <w:t xml:space="preserve"> </w:t>
    </w:r>
  </w:p>
  <w:p w14:paraId="52C63283" w14:textId="31AF2A05" w:rsidR="00CF1171" w:rsidRDefault="00CF1171" w:rsidP="00726AD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E5ED8"/>
    <w:multiLevelType w:val="hybridMultilevel"/>
    <w:tmpl w:val="9C3E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E4C73"/>
    <w:multiLevelType w:val="hybridMultilevel"/>
    <w:tmpl w:val="A658ECF4"/>
    <w:lvl w:ilvl="0" w:tplc="BF8876D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9B520B"/>
    <w:multiLevelType w:val="hybridMultilevel"/>
    <w:tmpl w:val="844A99A2"/>
    <w:lvl w:ilvl="0" w:tplc="3954AA0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00621F9"/>
    <w:multiLevelType w:val="hybridMultilevel"/>
    <w:tmpl w:val="F7AC1350"/>
    <w:lvl w:ilvl="0" w:tplc="C18CB6A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F4159"/>
    <w:multiLevelType w:val="hybridMultilevel"/>
    <w:tmpl w:val="B3FC76AC"/>
    <w:lvl w:ilvl="0" w:tplc="9CA4A58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703980"/>
    <w:multiLevelType w:val="hybridMultilevel"/>
    <w:tmpl w:val="468A8E66"/>
    <w:lvl w:ilvl="0" w:tplc="F8A4510A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187AFA"/>
    <w:multiLevelType w:val="hybridMultilevel"/>
    <w:tmpl w:val="FE861B58"/>
    <w:lvl w:ilvl="0" w:tplc="CFA45B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965BB"/>
    <w:multiLevelType w:val="hybridMultilevel"/>
    <w:tmpl w:val="8DEC0AC6"/>
    <w:lvl w:ilvl="0" w:tplc="CFA45B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4F49"/>
    <w:multiLevelType w:val="hybridMultilevel"/>
    <w:tmpl w:val="3D86CDC8"/>
    <w:lvl w:ilvl="0" w:tplc="F8A4510A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961001">
    <w:abstractNumId w:val="13"/>
  </w:num>
  <w:num w:numId="2" w16cid:durableId="1560626343">
    <w:abstractNumId w:val="11"/>
  </w:num>
  <w:num w:numId="3" w16cid:durableId="1047417836">
    <w:abstractNumId w:val="8"/>
  </w:num>
  <w:num w:numId="4" w16cid:durableId="1128817815">
    <w:abstractNumId w:val="3"/>
  </w:num>
  <w:num w:numId="5" w16cid:durableId="1227301456">
    <w:abstractNumId w:val="4"/>
  </w:num>
  <w:num w:numId="6" w16cid:durableId="1396583576">
    <w:abstractNumId w:val="1"/>
  </w:num>
  <w:num w:numId="7" w16cid:durableId="1302223480">
    <w:abstractNumId w:val="5"/>
  </w:num>
  <w:num w:numId="8" w16cid:durableId="1537084778">
    <w:abstractNumId w:val="0"/>
  </w:num>
  <w:num w:numId="9" w16cid:durableId="603540474">
    <w:abstractNumId w:val="2"/>
  </w:num>
  <w:num w:numId="10" w16cid:durableId="1525628597">
    <w:abstractNumId w:val="7"/>
  </w:num>
  <w:num w:numId="11" w16cid:durableId="392048183">
    <w:abstractNumId w:val="14"/>
  </w:num>
  <w:num w:numId="12" w16cid:durableId="1674406888">
    <w:abstractNumId w:val="12"/>
  </w:num>
  <w:num w:numId="13" w16cid:durableId="87236267">
    <w:abstractNumId w:val="10"/>
  </w:num>
  <w:num w:numId="14" w16cid:durableId="1900243688">
    <w:abstractNumId w:val="9"/>
  </w:num>
  <w:num w:numId="15" w16cid:durableId="136212306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2718E92-5B96-4A72-A288-BFFAEDEBAAF3}"/>
  </w:docVars>
  <w:rsids>
    <w:rsidRoot w:val="00E40280"/>
    <w:rsid w:val="000271CB"/>
    <w:rsid w:val="00034CD3"/>
    <w:rsid w:val="0003597D"/>
    <w:rsid w:val="00041E8F"/>
    <w:rsid w:val="00050CA4"/>
    <w:rsid w:val="000531DD"/>
    <w:rsid w:val="0006343D"/>
    <w:rsid w:val="000679BD"/>
    <w:rsid w:val="000714D9"/>
    <w:rsid w:val="000821B0"/>
    <w:rsid w:val="000A2EBC"/>
    <w:rsid w:val="000A6686"/>
    <w:rsid w:val="000B27B4"/>
    <w:rsid w:val="000C0E90"/>
    <w:rsid w:val="000C23A1"/>
    <w:rsid w:val="000E75D5"/>
    <w:rsid w:val="001068B2"/>
    <w:rsid w:val="00133916"/>
    <w:rsid w:val="00152FE6"/>
    <w:rsid w:val="00153636"/>
    <w:rsid w:val="00153E8D"/>
    <w:rsid w:val="00163321"/>
    <w:rsid w:val="001709CF"/>
    <w:rsid w:val="00190CB0"/>
    <w:rsid w:val="0019541B"/>
    <w:rsid w:val="001A0BDD"/>
    <w:rsid w:val="001A5863"/>
    <w:rsid w:val="001D79B5"/>
    <w:rsid w:val="001E51DF"/>
    <w:rsid w:val="001E67C3"/>
    <w:rsid w:val="001E7816"/>
    <w:rsid w:val="001E7D61"/>
    <w:rsid w:val="001F0D01"/>
    <w:rsid w:val="00200B0B"/>
    <w:rsid w:val="00201FFF"/>
    <w:rsid w:val="002074CA"/>
    <w:rsid w:val="00220616"/>
    <w:rsid w:val="00220C99"/>
    <w:rsid w:val="00225A5E"/>
    <w:rsid w:val="00233129"/>
    <w:rsid w:val="002635A3"/>
    <w:rsid w:val="00264E48"/>
    <w:rsid w:val="0029395A"/>
    <w:rsid w:val="002A1CBB"/>
    <w:rsid w:val="002A680A"/>
    <w:rsid w:val="002B0645"/>
    <w:rsid w:val="002B4801"/>
    <w:rsid w:val="002B50E6"/>
    <w:rsid w:val="002C2EC1"/>
    <w:rsid w:val="002D0FF3"/>
    <w:rsid w:val="002E3B22"/>
    <w:rsid w:val="002E5BB6"/>
    <w:rsid w:val="0030123C"/>
    <w:rsid w:val="00317775"/>
    <w:rsid w:val="00330694"/>
    <w:rsid w:val="00332705"/>
    <w:rsid w:val="00333472"/>
    <w:rsid w:val="00333EA1"/>
    <w:rsid w:val="00337D08"/>
    <w:rsid w:val="00340F97"/>
    <w:rsid w:val="00344720"/>
    <w:rsid w:val="00357819"/>
    <w:rsid w:val="0039208F"/>
    <w:rsid w:val="003C298E"/>
    <w:rsid w:val="003C55AD"/>
    <w:rsid w:val="003E216F"/>
    <w:rsid w:val="003E2FBF"/>
    <w:rsid w:val="003F2200"/>
    <w:rsid w:val="003F5CC4"/>
    <w:rsid w:val="003F68E6"/>
    <w:rsid w:val="004006EE"/>
    <w:rsid w:val="004064D0"/>
    <w:rsid w:val="00412767"/>
    <w:rsid w:val="00422D15"/>
    <w:rsid w:val="0044344E"/>
    <w:rsid w:val="0047203C"/>
    <w:rsid w:val="00484A58"/>
    <w:rsid w:val="0049568B"/>
    <w:rsid w:val="00496A79"/>
    <w:rsid w:val="004A582E"/>
    <w:rsid w:val="004A71E1"/>
    <w:rsid w:val="004A72AD"/>
    <w:rsid w:val="004B0C4C"/>
    <w:rsid w:val="004B74F8"/>
    <w:rsid w:val="004C3C6F"/>
    <w:rsid w:val="004C6506"/>
    <w:rsid w:val="004D7B52"/>
    <w:rsid w:val="004E13AE"/>
    <w:rsid w:val="004E7FFA"/>
    <w:rsid w:val="004F2718"/>
    <w:rsid w:val="00516E08"/>
    <w:rsid w:val="00517CE1"/>
    <w:rsid w:val="00523D7A"/>
    <w:rsid w:val="005241CC"/>
    <w:rsid w:val="00536D61"/>
    <w:rsid w:val="00556E3E"/>
    <w:rsid w:val="00557D8D"/>
    <w:rsid w:val="005961B3"/>
    <w:rsid w:val="005A18FC"/>
    <w:rsid w:val="005A667B"/>
    <w:rsid w:val="005B2EE8"/>
    <w:rsid w:val="005B416A"/>
    <w:rsid w:val="005C6FBF"/>
    <w:rsid w:val="005D1F08"/>
    <w:rsid w:val="005F334F"/>
    <w:rsid w:val="00601B29"/>
    <w:rsid w:val="0060426B"/>
    <w:rsid w:val="00620ED9"/>
    <w:rsid w:val="006302C9"/>
    <w:rsid w:val="00650177"/>
    <w:rsid w:val="0065618E"/>
    <w:rsid w:val="00661542"/>
    <w:rsid w:val="00673B37"/>
    <w:rsid w:val="00673F0D"/>
    <w:rsid w:val="00680C16"/>
    <w:rsid w:val="00684CC6"/>
    <w:rsid w:val="006861B8"/>
    <w:rsid w:val="006923EB"/>
    <w:rsid w:val="006924E0"/>
    <w:rsid w:val="00694292"/>
    <w:rsid w:val="006A0526"/>
    <w:rsid w:val="006A6266"/>
    <w:rsid w:val="006E2433"/>
    <w:rsid w:val="00705DBF"/>
    <w:rsid w:val="00707EFF"/>
    <w:rsid w:val="00716478"/>
    <w:rsid w:val="00724406"/>
    <w:rsid w:val="00726AD8"/>
    <w:rsid w:val="00736423"/>
    <w:rsid w:val="00771E46"/>
    <w:rsid w:val="007B1265"/>
    <w:rsid w:val="007B4312"/>
    <w:rsid w:val="007C00FB"/>
    <w:rsid w:val="007D17D8"/>
    <w:rsid w:val="007D7EE5"/>
    <w:rsid w:val="007F1A75"/>
    <w:rsid w:val="007F581F"/>
    <w:rsid w:val="007F6305"/>
    <w:rsid w:val="00811C39"/>
    <w:rsid w:val="00813296"/>
    <w:rsid w:val="00822A5C"/>
    <w:rsid w:val="0082327D"/>
    <w:rsid w:val="00826CE2"/>
    <w:rsid w:val="00835922"/>
    <w:rsid w:val="00840C38"/>
    <w:rsid w:val="00846FDA"/>
    <w:rsid w:val="00855E15"/>
    <w:rsid w:val="0087438D"/>
    <w:rsid w:val="0087727D"/>
    <w:rsid w:val="00880F45"/>
    <w:rsid w:val="00886CA6"/>
    <w:rsid w:val="008962E2"/>
    <w:rsid w:val="008A6D33"/>
    <w:rsid w:val="008D5738"/>
    <w:rsid w:val="009013B4"/>
    <w:rsid w:val="00911BD8"/>
    <w:rsid w:val="0091631A"/>
    <w:rsid w:val="009357FD"/>
    <w:rsid w:val="00944967"/>
    <w:rsid w:val="00973B13"/>
    <w:rsid w:val="0098114F"/>
    <w:rsid w:val="009817AA"/>
    <w:rsid w:val="009A2D22"/>
    <w:rsid w:val="009A6F60"/>
    <w:rsid w:val="009C498F"/>
    <w:rsid w:val="009E27D3"/>
    <w:rsid w:val="009F4D8D"/>
    <w:rsid w:val="009F52C0"/>
    <w:rsid w:val="00A03C9B"/>
    <w:rsid w:val="00A10C6B"/>
    <w:rsid w:val="00A13092"/>
    <w:rsid w:val="00A216EF"/>
    <w:rsid w:val="00A30CB2"/>
    <w:rsid w:val="00A54196"/>
    <w:rsid w:val="00A57A73"/>
    <w:rsid w:val="00A7044A"/>
    <w:rsid w:val="00A85BDB"/>
    <w:rsid w:val="00AA1B2C"/>
    <w:rsid w:val="00AB1C5D"/>
    <w:rsid w:val="00AB286C"/>
    <w:rsid w:val="00AB425E"/>
    <w:rsid w:val="00AB5647"/>
    <w:rsid w:val="00AE4BF8"/>
    <w:rsid w:val="00AF3C0E"/>
    <w:rsid w:val="00B06E03"/>
    <w:rsid w:val="00B13F6A"/>
    <w:rsid w:val="00B17CBB"/>
    <w:rsid w:val="00B25B3D"/>
    <w:rsid w:val="00B25E99"/>
    <w:rsid w:val="00B42439"/>
    <w:rsid w:val="00B50CE3"/>
    <w:rsid w:val="00B65BF0"/>
    <w:rsid w:val="00B66CB1"/>
    <w:rsid w:val="00B670E8"/>
    <w:rsid w:val="00B6736C"/>
    <w:rsid w:val="00B67E60"/>
    <w:rsid w:val="00B76027"/>
    <w:rsid w:val="00B77E20"/>
    <w:rsid w:val="00B81348"/>
    <w:rsid w:val="00B9200C"/>
    <w:rsid w:val="00BA1B91"/>
    <w:rsid w:val="00BB1206"/>
    <w:rsid w:val="00BB3C05"/>
    <w:rsid w:val="00BE3D2B"/>
    <w:rsid w:val="00BF1391"/>
    <w:rsid w:val="00BF2111"/>
    <w:rsid w:val="00BF23F1"/>
    <w:rsid w:val="00C03D4D"/>
    <w:rsid w:val="00C17661"/>
    <w:rsid w:val="00C204B0"/>
    <w:rsid w:val="00C33EBF"/>
    <w:rsid w:val="00C43E82"/>
    <w:rsid w:val="00C50BF7"/>
    <w:rsid w:val="00C53595"/>
    <w:rsid w:val="00C61A3E"/>
    <w:rsid w:val="00C75E72"/>
    <w:rsid w:val="00CC37DD"/>
    <w:rsid w:val="00CD5D55"/>
    <w:rsid w:val="00CE7D1D"/>
    <w:rsid w:val="00CF1171"/>
    <w:rsid w:val="00CF34AC"/>
    <w:rsid w:val="00CF3C89"/>
    <w:rsid w:val="00CF3DA2"/>
    <w:rsid w:val="00D13C71"/>
    <w:rsid w:val="00D67A45"/>
    <w:rsid w:val="00D820B3"/>
    <w:rsid w:val="00D85726"/>
    <w:rsid w:val="00D91A86"/>
    <w:rsid w:val="00DA7E9A"/>
    <w:rsid w:val="00DC13F9"/>
    <w:rsid w:val="00DD1EBC"/>
    <w:rsid w:val="00DF3BBC"/>
    <w:rsid w:val="00E034AC"/>
    <w:rsid w:val="00E20266"/>
    <w:rsid w:val="00E35E58"/>
    <w:rsid w:val="00E40280"/>
    <w:rsid w:val="00E4771B"/>
    <w:rsid w:val="00E7218E"/>
    <w:rsid w:val="00E85855"/>
    <w:rsid w:val="00EA21E8"/>
    <w:rsid w:val="00EC4A22"/>
    <w:rsid w:val="00EC4F8D"/>
    <w:rsid w:val="00F02C5B"/>
    <w:rsid w:val="00F377FF"/>
    <w:rsid w:val="00F452B6"/>
    <w:rsid w:val="00F477DB"/>
    <w:rsid w:val="00F6071B"/>
    <w:rsid w:val="00F637CC"/>
    <w:rsid w:val="00F64EE7"/>
    <w:rsid w:val="00F664DB"/>
    <w:rsid w:val="00F732FE"/>
    <w:rsid w:val="00F75276"/>
    <w:rsid w:val="00F84218"/>
    <w:rsid w:val="00F97D6B"/>
    <w:rsid w:val="00FB3D17"/>
    <w:rsid w:val="00FE0EC2"/>
    <w:rsid w:val="00FE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A93FC"/>
  <w15:docId w15:val="{11606D83-7F7B-44EB-A35F-D570F5A3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3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productdataheadline">
    <w:name w:val="m-productdata_headline"/>
    <w:basedOn w:val="Normalny"/>
    <w:rsid w:val="002A1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A1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596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961B3"/>
    <w:pPr>
      <w:ind w:left="720"/>
      <w:contextualSpacing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72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03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2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03C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2EC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AD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B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1B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1B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B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B29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35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22E5A9D0A343B8BD9EEE6E65AE1F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9DAB8B-5202-4193-AEF4-BD0C0CDB25A9}"/>
      </w:docPartPr>
      <w:docPartBody>
        <w:p w:rsidR="00000000" w:rsidRDefault="00BA12D8" w:rsidP="00BA12D8">
          <w:pPr>
            <w:pStyle w:val="EF22E5A9D0A343B8BD9EEE6E65AE1F88"/>
          </w:pPr>
          <w:r>
            <w:rPr>
              <w:color w:val="156082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2D8"/>
    <w:rsid w:val="00BA12D8"/>
    <w:rsid w:val="00C204B0"/>
    <w:rsid w:val="00D5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F22E5A9D0A343B8BD9EEE6E65AE1F88">
    <w:name w:val="EF22E5A9D0A343B8BD9EEE6E65AE1F88"/>
    <w:rsid w:val="00BA12D8"/>
  </w:style>
  <w:style w:type="paragraph" w:customStyle="1" w:styleId="C86E53DFFBD74DBEAB8C60D627A7F7AB">
    <w:name w:val="C86E53DFFBD74DBEAB8C60D627A7F7AB"/>
    <w:rsid w:val="00BA12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724B9FBBCD124FB1B606FDE016C0A5" ma:contentTypeVersion="0" ma:contentTypeDescription="Utwórz nowy dokument." ma:contentTypeScope="" ma:versionID="1960f86efc6bb5dd2e2c86bda067bd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f1ccb8b50ce6a50c700537b27b4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WAT_ogolna</slab:PolicyIdentifier>
            <slab:Classification>AMBER</slab:Classification>
          </slab:ConfidentialityInformation>
          <slab:CreationDateTime>2025-04-03T10:24:46.6270916+02:00</slab:CreationDateTime>
        </slab:originatorConfidentialityLabel>
      </mb:Metadata>
      <mb:DataReference URI=""/>
    </mb:MetadataBinding>
  </mb:MetadataBindingContainer>
</mb:BindingInform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9B8E3-192A-4109-AB58-91124496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6C8CF9-97FE-41B4-AEC7-2B19DF15464C}">
  <ds:schemaRefs>
    <ds:schemaRef ds:uri="http://www.w3.org/2001/XMLSchema"/>
    <ds:schemaRef ds:uri="urn:nato:stanag:4778:bindinginformation:1:0"/>
    <ds:schemaRef ds:uri="http://www.w3.org/2005/05/xmlmime"/>
    <ds:schemaRef ds:uri="urn:nato:stanag:4774:confidentialitymetadatalabel:1:0"/>
  </ds:schemaRefs>
</ds:datastoreItem>
</file>

<file path=customXml/itemProps3.xml><?xml version="1.0" encoding="utf-8"?>
<ds:datastoreItem xmlns:ds="http://schemas.openxmlformats.org/officeDocument/2006/customXml" ds:itemID="{54B20F20-9E33-4D7C-9AC0-04F4BBD636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898921-65AD-43B8-84F7-79452B1439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2718E92-5B96-4A72-A288-BFFAEDEBAAF3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630656C2-7BFD-4196-A59A-F3C27D78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1</Pages>
  <Words>1091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</dc:title>
  <dc:subject/>
  <dc:creator/>
  <cp:keywords/>
  <dc:description/>
  <cp:lastModifiedBy>Lewczuk Teresa</cp:lastModifiedBy>
  <cp:revision>61</cp:revision>
  <cp:lastPrinted>2026-04-14T07:20:00Z</cp:lastPrinted>
  <dcterms:created xsi:type="dcterms:W3CDTF">2023-04-18T09:17:00Z</dcterms:created>
  <dcterms:modified xsi:type="dcterms:W3CDTF">2026-04-14T07:20:00Z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0x010100C4724B9FBBCD124FB1B606FDE016C0A5</vt:lpwstr>
  </property>
  <property fmtid="{D5CDD505-2E9C-101B-9397-08002B2CF9AE}" pid="3" name="IsMyDocuments">
    <vt:bool>true</vt:bool>
  </property>
  <property fmtid="{D5CDD505-2E9C-101B-9397-08002B2CF9AE}" pid="4" name="WATCATEGORY">
    <vt:lpwstr>AMBER</vt:lpwstr>
  </property>
  <property fmtid="{D5CDD505-2E9C-101B-9397-08002B2CF9AE}" pid="5" name="WATClassifiedBy">
    <vt:lpwstr>UxC4dwLulzfINJ8nQH+xvX5LNGipWa4BRSZhPgxsCvnXIdZN9d8D+wXKAUnMkdk3CZJcBR4i1M6WIcn5ChmK+g==</vt:lpwstr>
  </property>
  <property fmtid="{D5CDD505-2E9C-101B-9397-08002B2CF9AE}" pid="6" name="WATClassificationDate">
    <vt:lpwstr>2025-04-03T10:24:46.6270916+02:00</vt:lpwstr>
  </property>
  <property fmtid="{D5CDD505-2E9C-101B-9397-08002B2CF9AE}" pid="7" name="WATClassifiedBySID">
    <vt:lpwstr>UxC4dwLulzfINJ8nQH+xvX5LNGipWa4BRSZhPgxsCvkvaos5n5sxU4wDdajQLvzFQKWArNM9cAqwSvUDDE/vJd5h/tv0T7LjKS0JwSOHFpURyaMklTiqmRVSDb6oUcN4</vt:lpwstr>
  </property>
  <property fmtid="{D5CDD505-2E9C-101B-9397-08002B2CF9AE}" pid="8" name="WATGRNItemId">
    <vt:lpwstr>GRN-031ad26e-f7eb-4022-9e2a-89b9ccfd160d</vt:lpwstr>
  </property>
  <property fmtid="{D5CDD505-2E9C-101B-9397-08002B2CF9AE}" pid="9" name="WATHash">
    <vt:lpwstr>kH6idoIKBqnFQ/R+XCF6tl9rcLNTnJgCq4yuT6wGYEo=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